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5A588" w14:textId="77777777" w:rsidR="00410E3D" w:rsidRDefault="00410E3D"/>
    <w:p w14:paraId="07DC304C" w14:textId="77777777" w:rsidR="00A74B03" w:rsidRDefault="00A74B03">
      <w:pPr>
        <w:rPr>
          <w:sz w:val="22"/>
        </w:rPr>
      </w:pPr>
      <w:r>
        <w:rPr>
          <w:rFonts w:hint="eastAsia"/>
        </w:rPr>
        <w:t xml:space="preserve">　　　　　　　　　</w:t>
      </w:r>
    </w:p>
    <w:p w14:paraId="25358E94" w14:textId="77777777" w:rsidR="00A74B03" w:rsidRPr="00A56BDE" w:rsidRDefault="00A74B03">
      <w:pPr>
        <w:rPr>
          <w:b/>
          <w:sz w:val="22"/>
        </w:rPr>
      </w:pPr>
      <w:r>
        <w:rPr>
          <w:rFonts w:hint="eastAsia"/>
          <w:sz w:val="22"/>
        </w:rPr>
        <w:t xml:space="preserve">　　　　　　　　</w:t>
      </w:r>
      <w:r w:rsidRPr="00A56BDE">
        <w:rPr>
          <w:rFonts w:hint="eastAsia"/>
          <w:b/>
          <w:sz w:val="22"/>
        </w:rPr>
        <w:t>武道館の大会利用など</w:t>
      </w:r>
      <w:r w:rsidR="003D418E" w:rsidRPr="00A56BDE">
        <w:rPr>
          <w:rFonts w:hint="eastAsia"/>
          <w:b/>
          <w:sz w:val="22"/>
        </w:rPr>
        <w:t>専用利用</w:t>
      </w:r>
      <w:r w:rsidRPr="00A56BDE">
        <w:rPr>
          <w:rFonts w:hint="eastAsia"/>
          <w:b/>
          <w:sz w:val="22"/>
        </w:rPr>
        <w:t>におけるルールについて</w:t>
      </w:r>
    </w:p>
    <w:p w14:paraId="12AB9BBC" w14:textId="77777777" w:rsidR="00A74B03" w:rsidRDefault="00A74B03">
      <w:pPr>
        <w:rPr>
          <w:sz w:val="22"/>
        </w:rPr>
      </w:pPr>
    </w:p>
    <w:p w14:paraId="5C823836" w14:textId="77777777" w:rsidR="00A74B03" w:rsidRDefault="00A74B03">
      <w:pPr>
        <w:rPr>
          <w:sz w:val="22"/>
        </w:rPr>
      </w:pPr>
    </w:p>
    <w:p w14:paraId="0AB3634F" w14:textId="77777777" w:rsidR="00A74B03" w:rsidRDefault="00A74B03">
      <w:pPr>
        <w:rPr>
          <w:sz w:val="22"/>
        </w:rPr>
      </w:pPr>
      <w:r>
        <w:rPr>
          <w:rFonts w:hint="eastAsia"/>
          <w:sz w:val="22"/>
        </w:rPr>
        <w:t xml:space="preserve">　各位</w:t>
      </w:r>
    </w:p>
    <w:p w14:paraId="1EF59290" w14:textId="77777777" w:rsidR="00A74B03" w:rsidRDefault="00A74B03">
      <w:pPr>
        <w:rPr>
          <w:sz w:val="22"/>
        </w:rPr>
      </w:pPr>
    </w:p>
    <w:p w14:paraId="4E044F04" w14:textId="77777777" w:rsidR="00A74B03" w:rsidRDefault="00A74B03" w:rsidP="00A74B03">
      <w:pPr>
        <w:ind w:leftChars="100" w:left="210"/>
        <w:rPr>
          <w:sz w:val="22"/>
        </w:rPr>
      </w:pPr>
      <w:r>
        <w:rPr>
          <w:rFonts w:hint="eastAsia"/>
          <w:sz w:val="22"/>
        </w:rPr>
        <w:t>新型コロナウイルス等、感染症防止の観点から、大会利用・専用利用などにおける香川県立武道館としてのルールを下記のように定めます。</w:t>
      </w:r>
    </w:p>
    <w:p w14:paraId="165828D8" w14:textId="77777777" w:rsidR="00A74B03" w:rsidRDefault="00A74B03" w:rsidP="00A74B03">
      <w:pPr>
        <w:ind w:firstLineChars="100" w:firstLine="220"/>
        <w:rPr>
          <w:sz w:val="22"/>
        </w:rPr>
      </w:pPr>
    </w:p>
    <w:p w14:paraId="4F239885" w14:textId="77777777" w:rsidR="00A74B03" w:rsidRDefault="00A74B03" w:rsidP="00B62E1C">
      <w:pPr>
        <w:pStyle w:val="a3"/>
        <w:ind w:leftChars="0" w:left="580"/>
        <w:rPr>
          <w:b/>
          <w:sz w:val="22"/>
        </w:rPr>
      </w:pPr>
      <w:r w:rsidRPr="00B62E1C">
        <w:rPr>
          <w:rFonts w:hint="eastAsia"/>
          <w:b/>
          <w:sz w:val="22"/>
        </w:rPr>
        <w:t>利用人数について</w:t>
      </w:r>
    </w:p>
    <w:p w14:paraId="239F0D0C" w14:textId="77777777" w:rsidR="00B62E1C" w:rsidRPr="00B62E1C" w:rsidRDefault="00B62E1C" w:rsidP="00B62E1C">
      <w:pPr>
        <w:pStyle w:val="a3"/>
        <w:ind w:leftChars="0" w:left="580"/>
        <w:rPr>
          <w:b/>
          <w:sz w:val="22"/>
        </w:rPr>
      </w:pPr>
    </w:p>
    <w:p w14:paraId="27C439F6" w14:textId="77777777" w:rsidR="00A74B03" w:rsidRPr="00BB0C22" w:rsidRDefault="00A74B03" w:rsidP="00BB0C22">
      <w:pPr>
        <w:pStyle w:val="a3"/>
        <w:ind w:leftChars="0" w:left="580"/>
        <w:rPr>
          <w:sz w:val="22"/>
        </w:rPr>
      </w:pPr>
      <w:r>
        <w:rPr>
          <w:rFonts w:hint="eastAsia"/>
          <w:sz w:val="22"/>
        </w:rPr>
        <w:t>現在、通常の一般利用に関しては</w:t>
      </w:r>
    </w:p>
    <w:p w14:paraId="2DF0597A" w14:textId="77777777" w:rsidR="00A74B03" w:rsidRDefault="00A74B03" w:rsidP="00A74B03">
      <w:pPr>
        <w:pStyle w:val="a3"/>
        <w:ind w:leftChars="0" w:left="580"/>
        <w:rPr>
          <w:sz w:val="22"/>
        </w:rPr>
      </w:pPr>
      <w:r>
        <w:rPr>
          <w:rFonts w:hint="eastAsia"/>
          <w:sz w:val="22"/>
        </w:rPr>
        <w:t xml:space="preserve">　　柔道場　</w:t>
      </w:r>
      <w:r>
        <w:rPr>
          <w:rFonts w:hint="eastAsia"/>
          <w:sz w:val="22"/>
        </w:rPr>
        <w:t>40</w:t>
      </w:r>
      <w:r>
        <w:rPr>
          <w:rFonts w:hint="eastAsia"/>
          <w:sz w:val="22"/>
        </w:rPr>
        <w:t>名</w:t>
      </w:r>
    </w:p>
    <w:p w14:paraId="78A55F41" w14:textId="77777777" w:rsidR="00A74B03" w:rsidRDefault="00A74B03" w:rsidP="00A74B03">
      <w:pPr>
        <w:pStyle w:val="a3"/>
        <w:ind w:leftChars="0" w:left="580"/>
        <w:rPr>
          <w:sz w:val="22"/>
        </w:rPr>
      </w:pPr>
      <w:r>
        <w:rPr>
          <w:rFonts w:hint="eastAsia"/>
          <w:sz w:val="22"/>
        </w:rPr>
        <w:t xml:space="preserve">　　剣道場　</w:t>
      </w:r>
      <w:r>
        <w:rPr>
          <w:rFonts w:hint="eastAsia"/>
          <w:sz w:val="22"/>
        </w:rPr>
        <w:t>40</w:t>
      </w:r>
      <w:r>
        <w:rPr>
          <w:rFonts w:hint="eastAsia"/>
          <w:sz w:val="22"/>
        </w:rPr>
        <w:t>名</w:t>
      </w:r>
    </w:p>
    <w:p w14:paraId="7B443AD1" w14:textId="77777777" w:rsidR="00A74B03" w:rsidRDefault="00A74B03" w:rsidP="00A74B03">
      <w:pPr>
        <w:pStyle w:val="a3"/>
        <w:ind w:leftChars="0" w:left="580"/>
        <w:rPr>
          <w:sz w:val="22"/>
        </w:rPr>
      </w:pPr>
      <w:r>
        <w:rPr>
          <w:rFonts w:hint="eastAsia"/>
          <w:sz w:val="22"/>
        </w:rPr>
        <w:t xml:space="preserve">　　弓道場　</w:t>
      </w:r>
      <w:r>
        <w:rPr>
          <w:rFonts w:hint="eastAsia"/>
          <w:sz w:val="22"/>
        </w:rPr>
        <w:t>17</w:t>
      </w:r>
      <w:r>
        <w:rPr>
          <w:rFonts w:hint="eastAsia"/>
          <w:sz w:val="22"/>
        </w:rPr>
        <w:t>名</w:t>
      </w:r>
    </w:p>
    <w:p w14:paraId="03916E06" w14:textId="77777777" w:rsidR="00A74B03" w:rsidRDefault="00A74B03" w:rsidP="00A74B03">
      <w:pPr>
        <w:pStyle w:val="a3"/>
        <w:ind w:leftChars="0" w:left="580"/>
        <w:rPr>
          <w:sz w:val="22"/>
        </w:rPr>
      </w:pPr>
      <w:r>
        <w:rPr>
          <w:rFonts w:hint="eastAsia"/>
          <w:sz w:val="22"/>
        </w:rPr>
        <w:t xml:space="preserve">　の同時利用における人数制限を行っております。</w:t>
      </w:r>
    </w:p>
    <w:p w14:paraId="7D3686A9" w14:textId="77777777" w:rsidR="00A74B03" w:rsidRDefault="00A74B03" w:rsidP="00A74B03">
      <w:pPr>
        <w:pStyle w:val="a3"/>
        <w:ind w:leftChars="0" w:left="580"/>
        <w:rPr>
          <w:sz w:val="22"/>
        </w:rPr>
      </w:pPr>
    </w:p>
    <w:p w14:paraId="2FD90139" w14:textId="77777777" w:rsidR="00A74B03" w:rsidRDefault="00A74B03" w:rsidP="00A74B03">
      <w:pPr>
        <w:pStyle w:val="a3"/>
        <w:ind w:leftChars="0" w:left="580"/>
        <w:rPr>
          <w:sz w:val="22"/>
        </w:rPr>
      </w:pPr>
      <w:r>
        <w:rPr>
          <w:rFonts w:hint="eastAsia"/>
          <w:sz w:val="22"/>
        </w:rPr>
        <w:t>8</w:t>
      </w:r>
      <w:r>
        <w:rPr>
          <w:rFonts w:hint="eastAsia"/>
          <w:sz w:val="22"/>
        </w:rPr>
        <w:t>月以降において、各武道連盟・協会など、</w:t>
      </w:r>
      <w:r w:rsidR="00B62E1C">
        <w:rPr>
          <w:rFonts w:hint="eastAsia"/>
          <w:sz w:val="22"/>
        </w:rPr>
        <w:t>専用利用を伴う</w:t>
      </w:r>
      <w:r w:rsidRPr="003D418E">
        <w:rPr>
          <w:rFonts w:hint="eastAsia"/>
          <w:b/>
          <w:sz w:val="22"/>
        </w:rPr>
        <w:t>優先団体</w:t>
      </w:r>
      <w:r w:rsidR="00B62E1C" w:rsidRPr="003D418E">
        <w:rPr>
          <w:rFonts w:hint="eastAsia"/>
          <w:b/>
          <w:sz w:val="22"/>
        </w:rPr>
        <w:t>主催</w:t>
      </w:r>
      <w:r w:rsidR="00B62E1C">
        <w:rPr>
          <w:rFonts w:hint="eastAsia"/>
          <w:sz w:val="22"/>
        </w:rPr>
        <w:t>の大会、大規模稽古会においては、</w:t>
      </w:r>
      <w:r w:rsidR="00B62E1C" w:rsidRPr="003D418E">
        <w:rPr>
          <w:rFonts w:hint="eastAsia"/>
          <w:b/>
          <w:sz w:val="22"/>
        </w:rPr>
        <w:t>上記の人数制限を解除し、大会企画ごとに対応</w:t>
      </w:r>
      <w:r w:rsidR="00B62E1C">
        <w:rPr>
          <w:rFonts w:hint="eastAsia"/>
          <w:sz w:val="22"/>
        </w:rPr>
        <w:t>させていただきます。</w:t>
      </w:r>
      <w:r w:rsidR="00BB0C22">
        <w:rPr>
          <w:rFonts w:hint="eastAsia"/>
          <w:sz w:val="22"/>
        </w:rPr>
        <w:t xml:space="preserve"> </w:t>
      </w:r>
      <w:r w:rsidR="000D310C">
        <w:rPr>
          <w:rFonts w:hint="eastAsia"/>
          <w:sz w:val="22"/>
        </w:rPr>
        <w:t>（出来るだけ早い申し込みと、事前打ち合わせをお願いします）</w:t>
      </w:r>
    </w:p>
    <w:p w14:paraId="3310BD0D" w14:textId="0C70FF35" w:rsidR="00B62E1C" w:rsidRDefault="00F14AD5" w:rsidP="00A74B03">
      <w:pPr>
        <w:pStyle w:val="a3"/>
        <w:ind w:leftChars="0" w:left="580"/>
        <w:rPr>
          <w:rFonts w:hint="eastAsia"/>
          <w:sz w:val="22"/>
        </w:rPr>
      </w:pPr>
      <w:r>
        <w:rPr>
          <w:rFonts w:hint="eastAsia"/>
          <w:sz w:val="22"/>
        </w:rPr>
        <w:t>大会による</w:t>
      </w:r>
      <w:r w:rsidR="00774582">
        <w:rPr>
          <w:rFonts w:hint="eastAsia"/>
          <w:sz w:val="22"/>
        </w:rPr>
        <w:t>専用利用時は</w:t>
      </w:r>
      <w:r>
        <w:rPr>
          <w:rFonts w:hint="eastAsia"/>
          <w:sz w:val="22"/>
        </w:rPr>
        <w:t>使用する</w:t>
      </w:r>
      <w:r w:rsidR="007F007A">
        <w:rPr>
          <w:rFonts w:hint="eastAsia"/>
          <w:sz w:val="22"/>
        </w:rPr>
        <w:t>団体が優先となり</w:t>
      </w:r>
      <w:r w:rsidR="00774582">
        <w:rPr>
          <w:rFonts w:hint="eastAsia"/>
          <w:sz w:val="22"/>
        </w:rPr>
        <w:t>、</w:t>
      </w:r>
      <w:r w:rsidRPr="007F007A">
        <w:rPr>
          <w:rFonts w:hint="eastAsia"/>
          <w:b/>
          <w:bCs/>
          <w:sz w:val="22"/>
        </w:rPr>
        <w:t>他</w:t>
      </w:r>
      <w:r w:rsidR="00774582" w:rsidRPr="007F007A">
        <w:rPr>
          <w:rFonts w:hint="eastAsia"/>
          <w:b/>
          <w:bCs/>
          <w:sz w:val="22"/>
        </w:rPr>
        <w:t>団体</w:t>
      </w:r>
      <w:r w:rsidR="007F007A" w:rsidRPr="007F007A">
        <w:rPr>
          <w:rFonts w:hint="eastAsia"/>
          <w:b/>
          <w:bCs/>
          <w:sz w:val="22"/>
        </w:rPr>
        <w:t>及び一般個人</w:t>
      </w:r>
      <w:r w:rsidR="00774582" w:rsidRPr="007F007A">
        <w:rPr>
          <w:rFonts w:hint="eastAsia"/>
          <w:b/>
          <w:bCs/>
          <w:sz w:val="22"/>
        </w:rPr>
        <w:t>のご利用</w:t>
      </w:r>
      <w:r w:rsidRPr="007F007A">
        <w:rPr>
          <w:rFonts w:hint="eastAsia"/>
          <w:b/>
          <w:bCs/>
          <w:sz w:val="22"/>
        </w:rPr>
        <w:t>が</w:t>
      </w:r>
      <w:r w:rsidR="00774582" w:rsidRPr="007F007A">
        <w:rPr>
          <w:rFonts w:hint="eastAsia"/>
          <w:b/>
          <w:bCs/>
          <w:sz w:val="22"/>
        </w:rPr>
        <w:t>不可</w:t>
      </w:r>
      <w:r w:rsidR="00774582">
        <w:rPr>
          <w:rFonts w:hint="eastAsia"/>
          <w:sz w:val="22"/>
        </w:rPr>
        <w:t>となります。</w:t>
      </w:r>
    </w:p>
    <w:p w14:paraId="799866B0" w14:textId="4AE50DEE" w:rsidR="00774582" w:rsidRDefault="00774582" w:rsidP="00A74B03">
      <w:pPr>
        <w:pStyle w:val="a3"/>
        <w:ind w:leftChars="0" w:left="580"/>
        <w:rPr>
          <w:rFonts w:hint="eastAsia"/>
          <w:sz w:val="22"/>
        </w:rPr>
      </w:pPr>
    </w:p>
    <w:p w14:paraId="2431714B" w14:textId="77777777" w:rsidR="00B62E1C" w:rsidRDefault="00B62E1C" w:rsidP="00A74B03">
      <w:pPr>
        <w:pStyle w:val="a3"/>
        <w:ind w:leftChars="0" w:left="580"/>
        <w:rPr>
          <w:b/>
          <w:sz w:val="22"/>
        </w:rPr>
      </w:pPr>
      <w:r w:rsidRPr="00B62E1C">
        <w:rPr>
          <w:rFonts w:hint="eastAsia"/>
          <w:b/>
          <w:sz w:val="22"/>
        </w:rPr>
        <w:t>大会の観覧、見学について</w:t>
      </w:r>
    </w:p>
    <w:p w14:paraId="17D40E5C" w14:textId="77777777" w:rsidR="00B62E1C" w:rsidRDefault="00B62E1C" w:rsidP="00A74B03">
      <w:pPr>
        <w:pStyle w:val="a3"/>
        <w:ind w:leftChars="0" w:left="580"/>
        <w:rPr>
          <w:b/>
          <w:sz w:val="22"/>
        </w:rPr>
      </w:pPr>
    </w:p>
    <w:p w14:paraId="3D37972B" w14:textId="77777777" w:rsidR="00B62E1C" w:rsidRDefault="00B62E1C" w:rsidP="00A74B03">
      <w:pPr>
        <w:pStyle w:val="a3"/>
        <w:ind w:leftChars="0" w:left="580"/>
        <w:rPr>
          <w:sz w:val="22"/>
        </w:rPr>
      </w:pPr>
      <w:r>
        <w:rPr>
          <w:rFonts w:hint="eastAsia"/>
          <w:sz w:val="22"/>
        </w:rPr>
        <w:t>武道館の規模を鑑み、</w:t>
      </w:r>
      <w:r w:rsidRPr="00B62E1C">
        <w:rPr>
          <w:rFonts w:hint="eastAsia"/>
          <w:b/>
          <w:sz w:val="22"/>
        </w:rPr>
        <w:t>当面の間例外なく無観客</w:t>
      </w:r>
      <w:r>
        <w:rPr>
          <w:rFonts w:hint="eastAsia"/>
          <w:sz w:val="22"/>
        </w:rPr>
        <w:t>での開催のみ許可します。</w:t>
      </w:r>
    </w:p>
    <w:p w14:paraId="18AF2BDC" w14:textId="77777777" w:rsidR="00B62E1C" w:rsidRDefault="00B62E1C" w:rsidP="00A74B03">
      <w:pPr>
        <w:pStyle w:val="a3"/>
        <w:ind w:leftChars="0" w:left="580"/>
        <w:rPr>
          <w:sz w:val="22"/>
        </w:rPr>
      </w:pPr>
    </w:p>
    <w:p w14:paraId="1332453B" w14:textId="77777777" w:rsidR="00B62E1C" w:rsidRDefault="00B62E1C" w:rsidP="00A74B03">
      <w:pPr>
        <w:pStyle w:val="a3"/>
        <w:ind w:leftChars="0" w:left="580"/>
        <w:rPr>
          <w:b/>
          <w:sz w:val="22"/>
        </w:rPr>
      </w:pPr>
      <w:r w:rsidRPr="00B62E1C">
        <w:rPr>
          <w:rFonts w:hint="eastAsia"/>
          <w:b/>
          <w:sz w:val="22"/>
        </w:rPr>
        <w:t>大会利用時の個々の入館受付</w:t>
      </w:r>
    </w:p>
    <w:p w14:paraId="0A96A5A7" w14:textId="77777777" w:rsidR="00B62E1C" w:rsidRDefault="00B62E1C" w:rsidP="00A74B03">
      <w:pPr>
        <w:pStyle w:val="a3"/>
        <w:ind w:leftChars="0" w:left="580"/>
        <w:rPr>
          <w:b/>
          <w:sz w:val="22"/>
        </w:rPr>
      </w:pPr>
    </w:p>
    <w:p w14:paraId="505DBA81" w14:textId="77777777" w:rsidR="00B62E1C" w:rsidRDefault="00CB7059" w:rsidP="00A74B03">
      <w:pPr>
        <w:pStyle w:val="a3"/>
        <w:ind w:leftChars="0" w:left="580"/>
        <w:rPr>
          <w:sz w:val="22"/>
        </w:rPr>
      </w:pPr>
      <w:r>
        <w:rPr>
          <w:rFonts w:hint="eastAsia"/>
          <w:sz w:val="22"/>
        </w:rPr>
        <w:t>1.</w:t>
      </w:r>
      <w:r>
        <w:rPr>
          <w:rFonts w:hint="eastAsia"/>
          <w:sz w:val="22"/>
        </w:rPr>
        <w:t xml:space="preserve">　</w:t>
      </w:r>
      <w:r w:rsidR="00B62E1C" w:rsidRPr="00B62E1C">
        <w:rPr>
          <w:rFonts w:hint="eastAsia"/>
          <w:sz w:val="22"/>
        </w:rPr>
        <w:t>主催者は当日参加者、役員などの</w:t>
      </w:r>
      <w:r w:rsidR="00B62E1C" w:rsidRPr="003D418E">
        <w:rPr>
          <w:rFonts w:hint="eastAsia"/>
          <w:b/>
          <w:sz w:val="22"/>
        </w:rPr>
        <w:t>入館者</w:t>
      </w:r>
      <w:r w:rsidRPr="003D418E">
        <w:rPr>
          <w:rFonts w:hint="eastAsia"/>
          <w:b/>
          <w:sz w:val="22"/>
        </w:rPr>
        <w:t>全員</w:t>
      </w:r>
      <w:r w:rsidR="00B62E1C" w:rsidRPr="003D418E">
        <w:rPr>
          <w:rFonts w:hint="eastAsia"/>
          <w:b/>
          <w:sz w:val="22"/>
        </w:rPr>
        <w:t>の名簿</w:t>
      </w:r>
      <w:r w:rsidR="00B62E1C">
        <w:rPr>
          <w:rFonts w:hint="eastAsia"/>
          <w:sz w:val="22"/>
        </w:rPr>
        <w:t>を提出</w:t>
      </w:r>
      <w:r>
        <w:rPr>
          <w:rFonts w:hint="eastAsia"/>
          <w:sz w:val="22"/>
        </w:rPr>
        <w:t>していただきます。</w:t>
      </w:r>
    </w:p>
    <w:p w14:paraId="36C8C19A" w14:textId="77777777" w:rsidR="00CB7059" w:rsidRDefault="00CB7059" w:rsidP="00A74B03">
      <w:pPr>
        <w:pStyle w:val="a3"/>
        <w:ind w:leftChars="0" w:left="580"/>
        <w:rPr>
          <w:sz w:val="22"/>
        </w:rPr>
      </w:pPr>
      <w:r>
        <w:rPr>
          <w:rFonts w:hint="eastAsia"/>
          <w:sz w:val="22"/>
        </w:rPr>
        <w:t>2.</w:t>
      </w:r>
      <w:r>
        <w:rPr>
          <w:rFonts w:hint="eastAsia"/>
          <w:sz w:val="22"/>
        </w:rPr>
        <w:t xml:space="preserve">　当日の検温は、当面の間、</w:t>
      </w:r>
      <w:r w:rsidRPr="00CB7059">
        <w:rPr>
          <w:rFonts w:hint="eastAsia"/>
          <w:b/>
          <w:sz w:val="22"/>
        </w:rPr>
        <w:t>武道館職員が行います</w:t>
      </w:r>
      <w:r>
        <w:rPr>
          <w:rFonts w:hint="eastAsia"/>
          <w:sz w:val="22"/>
        </w:rPr>
        <w:t>。</w:t>
      </w:r>
    </w:p>
    <w:p w14:paraId="4EB80983" w14:textId="77777777" w:rsidR="00CB7059" w:rsidRDefault="00CB7059" w:rsidP="00A74B03">
      <w:pPr>
        <w:pStyle w:val="a3"/>
        <w:ind w:leftChars="0" w:left="580"/>
        <w:rPr>
          <w:sz w:val="22"/>
        </w:rPr>
      </w:pPr>
      <w:r>
        <w:rPr>
          <w:rFonts w:hint="eastAsia"/>
          <w:sz w:val="22"/>
        </w:rPr>
        <w:t xml:space="preserve">　　その際、</w:t>
      </w:r>
      <w:r w:rsidRPr="003D418E">
        <w:rPr>
          <w:rFonts w:hint="eastAsia"/>
          <w:b/>
          <w:sz w:val="22"/>
        </w:rPr>
        <w:t>37.3</w:t>
      </w:r>
      <w:r w:rsidRPr="003D418E">
        <w:rPr>
          <w:rFonts w:hint="eastAsia"/>
          <w:b/>
          <w:sz w:val="22"/>
        </w:rPr>
        <w:t>度を超える（</w:t>
      </w:r>
      <w:r w:rsidRPr="003D418E">
        <w:rPr>
          <w:rFonts w:hint="eastAsia"/>
          <w:b/>
          <w:sz w:val="22"/>
        </w:rPr>
        <w:t>37.4</w:t>
      </w:r>
      <w:r w:rsidRPr="003D418E">
        <w:rPr>
          <w:rFonts w:hint="eastAsia"/>
          <w:b/>
          <w:sz w:val="22"/>
        </w:rPr>
        <w:t>度以上）</w:t>
      </w:r>
      <w:r>
        <w:rPr>
          <w:rFonts w:hint="eastAsia"/>
          <w:sz w:val="22"/>
        </w:rPr>
        <w:t>体温の場合、入館をお断りします。</w:t>
      </w:r>
    </w:p>
    <w:p w14:paraId="0551B4E5" w14:textId="77777777" w:rsidR="00CB7059" w:rsidRDefault="00CB7059" w:rsidP="00A74B03">
      <w:pPr>
        <w:pStyle w:val="a3"/>
        <w:ind w:leftChars="0" w:left="580"/>
        <w:rPr>
          <w:sz w:val="22"/>
        </w:rPr>
      </w:pPr>
      <w:r>
        <w:rPr>
          <w:rFonts w:hint="eastAsia"/>
          <w:sz w:val="22"/>
        </w:rPr>
        <w:t>3.</w:t>
      </w:r>
      <w:r w:rsidR="003D418E">
        <w:rPr>
          <w:rFonts w:hint="eastAsia"/>
          <w:sz w:val="22"/>
        </w:rPr>
        <w:t xml:space="preserve">　入・退館の際は、</w:t>
      </w:r>
      <w:r w:rsidR="003D418E" w:rsidRPr="003D418E">
        <w:rPr>
          <w:rFonts w:hint="eastAsia"/>
          <w:b/>
          <w:sz w:val="22"/>
        </w:rPr>
        <w:t>マスク着用・手指の消毒</w:t>
      </w:r>
      <w:r w:rsidR="003D418E">
        <w:rPr>
          <w:rFonts w:hint="eastAsia"/>
          <w:sz w:val="22"/>
        </w:rPr>
        <w:t>を行う</w:t>
      </w:r>
      <w:r>
        <w:rPr>
          <w:rFonts w:hint="eastAsia"/>
          <w:sz w:val="22"/>
        </w:rPr>
        <w:t xml:space="preserve">こと。　</w:t>
      </w:r>
    </w:p>
    <w:p w14:paraId="2A95618D" w14:textId="77777777" w:rsidR="000D310C" w:rsidRDefault="000D310C" w:rsidP="00A74B03">
      <w:pPr>
        <w:pStyle w:val="a3"/>
        <w:ind w:leftChars="0" w:left="580"/>
        <w:rPr>
          <w:sz w:val="22"/>
        </w:rPr>
      </w:pPr>
      <w:r>
        <w:rPr>
          <w:rFonts w:hint="eastAsia"/>
          <w:sz w:val="22"/>
        </w:rPr>
        <w:t xml:space="preserve">　　マスクは、個人でご用意ください。</w:t>
      </w:r>
      <w:r w:rsidRPr="000D310C">
        <w:rPr>
          <w:rFonts w:hint="eastAsia"/>
          <w:b/>
          <w:sz w:val="22"/>
        </w:rPr>
        <w:t>（武道館では一切提供いたしません）</w:t>
      </w:r>
    </w:p>
    <w:p w14:paraId="3FCC2614" w14:textId="77777777" w:rsidR="00CB7059" w:rsidRDefault="00BB0C22" w:rsidP="00A74B03">
      <w:pPr>
        <w:pStyle w:val="a3"/>
        <w:ind w:leftChars="0" w:left="580"/>
        <w:rPr>
          <w:sz w:val="22"/>
        </w:rPr>
      </w:pPr>
      <w:r>
        <w:rPr>
          <w:rFonts w:hint="eastAsia"/>
          <w:sz w:val="22"/>
        </w:rPr>
        <w:t>4.</w:t>
      </w:r>
      <w:r>
        <w:rPr>
          <w:sz w:val="22"/>
        </w:rPr>
        <w:t xml:space="preserve">  </w:t>
      </w:r>
      <w:r>
        <w:rPr>
          <w:rFonts w:hint="eastAsia"/>
          <w:sz w:val="22"/>
        </w:rPr>
        <w:t>許可以外の入館を抑制するため、出入り口は、</w:t>
      </w:r>
      <w:r w:rsidRPr="00BB0C22">
        <w:rPr>
          <w:rFonts w:hint="eastAsia"/>
          <w:b/>
          <w:sz w:val="22"/>
        </w:rPr>
        <w:t>受付前の１ケ所</w:t>
      </w:r>
      <w:r>
        <w:rPr>
          <w:rFonts w:hint="eastAsia"/>
          <w:sz w:val="22"/>
        </w:rPr>
        <w:t>のみとします。</w:t>
      </w:r>
    </w:p>
    <w:p w14:paraId="3198E259" w14:textId="77777777" w:rsidR="00CB7059" w:rsidRDefault="00CB7059" w:rsidP="00A74B03">
      <w:pPr>
        <w:pStyle w:val="a3"/>
        <w:ind w:leftChars="0" w:left="580"/>
        <w:rPr>
          <w:b/>
          <w:sz w:val="22"/>
        </w:rPr>
      </w:pPr>
      <w:r w:rsidRPr="00CB7059">
        <w:rPr>
          <w:rFonts w:hint="eastAsia"/>
          <w:b/>
          <w:sz w:val="22"/>
        </w:rPr>
        <w:lastRenderedPageBreak/>
        <w:t>館内での注意事項</w:t>
      </w:r>
    </w:p>
    <w:p w14:paraId="51303C9C" w14:textId="77777777" w:rsidR="00CB7059" w:rsidRDefault="00CB7059" w:rsidP="00A74B03">
      <w:pPr>
        <w:pStyle w:val="a3"/>
        <w:ind w:leftChars="0" w:left="580"/>
        <w:rPr>
          <w:b/>
          <w:sz w:val="22"/>
        </w:rPr>
      </w:pPr>
    </w:p>
    <w:p w14:paraId="42920310" w14:textId="77777777" w:rsidR="00CB7059" w:rsidRDefault="003D418E" w:rsidP="00A74B03">
      <w:pPr>
        <w:pStyle w:val="a3"/>
        <w:ind w:leftChars="0" w:left="580"/>
        <w:rPr>
          <w:sz w:val="22"/>
        </w:rPr>
      </w:pPr>
      <w:r>
        <w:rPr>
          <w:rFonts w:hint="eastAsia"/>
          <w:sz w:val="22"/>
        </w:rPr>
        <w:t>出来る限り、</w:t>
      </w:r>
      <w:r w:rsidRPr="00BB0C22">
        <w:rPr>
          <w:rFonts w:hint="eastAsia"/>
          <w:b/>
          <w:sz w:val="22"/>
        </w:rPr>
        <w:t>3</w:t>
      </w:r>
      <w:r w:rsidRPr="00BB0C22">
        <w:rPr>
          <w:rFonts w:hint="eastAsia"/>
          <w:b/>
          <w:sz w:val="22"/>
        </w:rPr>
        <w:t>密を防ぐ行動</w:t>
      </w:r>
      <w:r>
        <w:rPr>
          <w:rFonts w:hint="eastAsia"/>
          <w:sz w:val="22"/>
        </w:rPr>
        <w:t>をお願いします。</w:t>
      </w:r>
    </w:p>
    <w:p w14:paraId="768C6735" w14:textId="77777777" w:rsidR="003D418E" w:rsidRDefault="003D418E" w:rsidP="00A74B03">
      <w:pPr>
        <w:pStyle w:val="a3"/>
        <w:ind w:leftChars="0" w:left="580"/>
        <w:rPr>
          <w:sz w:val="22"/>
        </w:rPr>
      </w:pPr>
      <w:r>
        <w:rPr>
          <w:rFonts w:hint="eastAsia"/>
          <w:sz w:val="22"/>
        </w:rPr>
        <w:t>大会・練習の終了後は、</w:t>
      </w:r>
      <w:r w:rsidRPr="00BB0C22">
        <w:rPr>
          <w:rFonts w:hint="eastAsia"/>
          <w:b/>
          <w:sz w:val="22"/>
        </w:rPr>
        <w:t>速やかに退館</w:t>
      </w:r>
      <w:r>
        <w:rPr>
          <w:rFonts w:hint="eastAsia"/>
          <w:sz w:val="22"/>
        </w:rPr>
        <w:t>してください。</w:t>
      </w:r>
    </w:p>
    <w:p w14:paraId="036059C3" w14:textId="77777777" w:rsidR="003D418E" w:rsidRDefault="00761864" w:rsidP="00761864">
      <w:pPr>
        <w:ind w:left="555"/>
        <w:rPr>
          <w:sz w:val="22"/>
        </w:rPr>
      </w:pPr>
      <w:r>
        <w:rPr>
          <w:rFonts w:hint="eastAsia"/>
          <w:sz w:val="22"/>
        </w:rPr>
        <w:t>研修室、師範室などで</w:t>
      </w:r>
      <w:r w:rsidR="00BB0C22">
        <w:rPr>
          <w:rFonts w:hint="eastAsia"/>
          <w:sz w:val="22"/>
        </w:rPr>
        <w:t>エアコン作動中であっても、</w:t>
      </w:r>
      <w:r w:rsidR="003D418E" w:rsidRPr="00BB0C22">
        <w:rPr>
          <w:rFonts w:hint="eastAsia"/>
          <w:b/>
          <w:sz w:val="22"/>
        </w:rPr>
        <w:t>換気のため窓は閉めない</w:t>
      </w:r>
      <w:r w:rsidR="00BB0C22">
        <w:rPr>
          <w:rFonts w:hint="eastAsia"/>
          <w:sz w:val="22"/>
        </w:rPr>
        <w:t>ようにお願いします。</w:t>
      </w:r>
    </w:p>
    <w:p w14:paraId="22604AE9" w14:textId="77777777" w:rsidR="00BB0C22" w:rsidRDefault="00BB0C22" w:rsidP="003D418E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="000D310C">
        <w:rPr>
          <w:rFonts w:hint="eastAsia"/>
          <w:sz w:val="22"/>
        </w:rPr>
        <w:t>手洗いは、頻回に行い衛生に留意してください。</w:t>
      </w:r>
    </w:p>
    <w:p w14:paraId="6326818B" w14:textId="77777777" w:rsidR="000D310C" w:rsidRPr="003D418E" w:rsidRDefault="000D310C" w:rsidP="003D418E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</w:p>
    <w:p w14:paraId="5744947A" w14:textId="77777777" w:rsidR="00CB7059" w:rsidRPr="00B62E1C" w:rsidRDefault="00CB7059" w:rsidP="00A74B03">
      <w:pPr>
        <w:pStyle w:val="a3"/>
        <w:ind w:leftChars="0" w:left="580"/>
        <w:rPr>
          <w:sz w:val="22"/>
        </w:rPr>
      </w:pPr>
      <w:r>
        <w:rPr>
          <w:rFonts w:hint="eastAsia"/>
          <w:sz w:val="22"/>
        </w:rPr>
        <w:t xml:space="preserve">　　　　</w:t>
      </w:r>
    </w:p>
    <w:sectPr w:rsidR="00CB7059" w:rsidRPr="00B62E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52B3C"/>
    <w:multiLevelType w:val="hybridMultilevel"/>
    <w:tmpl w:val="94AE6208"/>
    <w:lvl w:ilvl="0" w:tplc="5BFADFA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B03"/>
    <w:rsid w:val="000D310C"/>
    <w:rsid w:val="003D418E"/>
    <w:rsid w:val="00410E3D"/>
    <w:rsid w:val="005B2D65"/>
    <w:rsid w:val="007129A7"/>
    <w:rsid w:val="00761864"/>
    <w:rsid w:val="00774582"/>
    <w:rsid w:val="007F007A"/>
    <w:rsid w:val="00A56BDE"/>
    <w:rsid w:val="00A74B03"/>
    <w:rsid w:val="00B62E1C"/>
    <w:rsid w:val="00BB0C22"/>
    <w:rsid w:val="00BD6791"/>
    <w:rsid w:val="00CB7059"/>
    <w:rsid w:val="00DE3B57"/>
    <w:rsid w:val="00F1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CE80F"/>
  <w15:chartTrackingRefBased/>
  <w15:docId w15:val="{A1E5E4BB-66D9-44A0-B790-B62AEF7F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shinkokatai2</dc:creator>
  <cp:keywords/>
  <dc:description/>
  <cp:lastModifiedBy>シンコースポーツ四国 香川県立武道館</cp:lastModifiedBy>
  <cp:revision>8</cp:revision>
  <dcterms:created xsi:type="dcterms:W3CDTF">2020-07-31T23:14:00Z</dcterms:created>
  <dcterms:modified xsi:type="dcterms:W3CDTF">2020-08-02T05:01:00Z</dcterms:modified>
</cp:coreProperties>
</file>